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75" w:rsidRPr="00AD73DA" w:rsidRDefault="00431175" w:rsidP="00BE55A8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cs="Arial"/>
          <w:szCs w:val="22"/>
        </w:rPr>
      </w:pPr>
    </w:p>
    <w:p w:rsidR="00431175" w:rsidRPr="008153B4" w:rsidRDefault="00BD04D6" w:rsidP="00AD73DA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tabs>
          <w:tab w:val="clear" w:pos="567"/>
          <w:tab w:val="clear" w:pos="1134"/>
          <w:tab w:val="clear" w:pos="1701"/>
          <w:tab w:val="clear" w:pos="2268"/>
          <w:tab w:val="left" w:pos="3402"/>
        </w:tabs>
        <w:jc w:val="center"/>
        <w:rPr>
          <w:rFonts w:cs="Arial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758F29" wp14:editId="6C02037D">
            <wp:simplePos x="0" y="0"/>
            <wp:positionH relativeFrom="column">
              <wp:posOffset>7538085</wp:posOffset>
            </wp:positionH>
            <wp:positionV relativeFrom="paragraph">
              <wp:posOffset>2540</wp:posOffset>
            </wp:positionV>
            <wp:extent cx="1695450" cy="695325"/>
            <wp:effectExtent l="0" t="0" r="0" b="9525"/>
            <wp:wrapNone/>
            <wp:docPr id="4" name="Picture 5" descr="cid:image001.png@01CF2195.817E5E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id:image001.png@01CF2195.817E5E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75" w:rsidRPr="008153B4">
        <w:rPr>
          <w:rFonts w:cs="Arial"/>
          <w:sz w:val="48"/>
          <w:szCs w:val="48"/>
        </w:rPr>
        <w:t>PERSON SPECIFICATION</w:t>
      </w:r>
    </w:p>
    <w:p w:rsidR="003E39B8" w:rsidRDefault="00513D9F" w:rsidP="00513D9F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tabs>
          <w:tab w:val="clear" w:pos="567"/>
          <w:tab w:val="clear" w:pos="1134"/>
          <w:tab w:val="clear" w:pos="1701"/>
          <w:tab w:val="clear" w:pos="2268"/>
          <w:tab w:val="left" w:pos="3402"/>
          <w:tab w:val="center" w:pos="7283"/>
          <w:tab w:val="left" w:pos="10170"/>
        </w:tabs>
        <w:rPr>
          <w:rFonts w:cs="Arial"/>
          <w:sz w:val="32"/>
          <w:szCs w:val="32"/>
        </w:rPr>
      </w:pPr>
      <w:r w:rsidRPr="00E90F66">
        <w:rPr>
          <w:rFonts w:cs="Arial"/>
          <w:sz w:val="32"/>
          <w:szCs w:val="32"/>
        </w:rPr>
        <w:tab/>
      </w:r>
      <w:r w:rsidRPr="00E90F66">
        <w:rPr>
          <w:rFonts w:cs="Arial"/>
          <w:sz w:val="32"/>
          <w:szCs w:val="32"/>
        </w:rPr>
        <w:tab/>
      </w:r>
      <w:r w:rsidR="006C760C" w:rsidRPr="00E90F66">
        <w:rPr>
          <w:rFonts w:cs="Arial"/>
          <w:sz w:val="32"/>
          <w:szCs w:val="32"/>
        </w:rPr>
        <w:t xml:space="preserve">HERITAGE </w:t>
      </w:r>
      <w:r w:rsidR="00963696">
        <w:rPr>
          <w:rFonts w:cs="Arial"/>
          <w:sz w:val="32"/>
          <w:szCs w:val="32"/>
        </w:rPr>
        <w:t>ACTION ZONE PROJECT</w:t>
      </w:r>
      <w:r w:rsidR="00E90F66" w:rsidRPr="00E90F66">
        <w:rPr>
          <w:rFonts w:cs="Arial"/>
          <w:sz w:val="32"/>
          <w:szCs w:val="32"/>
        </w:rPr>
        <w:t xml:space="preserve"> OFFICER</w:t>
      </w:r>
    </w:p>
    <w:p w:rsidR="00431175" w:rsidRPr="00E90F66" w:rsidRDefault="003E39B8" w:rsidP="003E39B8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tabs>
          <w:tab w:val="clear" w:pos="567"/>
          <w:tab w:val="clear" w:pos="1134"/>
          <w:tab w:val="clear" w:pos="1701"/>
          <w:tab w:val="clear" w:pos="2268"/>
          <w:tab w:val="left" w:pos="3402"/>
          <w:tab w:val="center" w:pos="7283"/>
          <w:tab w:val="left" w:pos="10170"/>
        </w:tabs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(fixed term until 31</w:t>
      </w:r>
      <w:r w:rsidRPr="003E39B8">
        <w:rPr>
          <w:rFonts w:cs="Arial"/>
          <w:sz w:val="32"/>
          <w:szCs w:val="32"/>
          <w:vertAlign w:val="superscript"/>
        </w:rPr>
        <w:t>st</w:t>
      </w:r>
      <w:r>
        <w:rPr>
          <w:rFonts w:cs="Arial"/>
          <w:sz w:val="32"/>
          <w:szCs w:val="32"/>
        </w:rPr>
        <w:t xml:space="preserve"> March 2023)</w:t>
      </w:r>
    </w:p>
    <w:p w:rsidR="00431175" w:rsidRPr="00AD73DA" w:rsidRDefault="00431175" w:rsidP="00AD73DA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cs="Arial"/>
          <w:b w:val="0"/>
          <w:bCs/>
          <w:szCs w:val="22"/>
        </w:rPr>
      </w:pPr>
    </w:p>
    <w:p w:rsidR="00431175" w:rsidRPr="00AD73DA" w:rsidRDefault="00431175">
      <w:pPr>
        <w:rPr>
          <w:rFonts w:cs="Arial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221"/>
        <w:gridCol w:w="4394"/>
      </w:tblGrid>
      <w:tr w:rsidR="00AD73DA" w:rsidRPr="00CC02E8">
        <w:trPr>
          <w:tblHeader/>
        </w:trPr>
        <w:tc>
          <w:tcPr>
            <w:tcW w:w="2127" w:type="dxa"/>
            <w:shd w:val="clear" w:color="auto" w:fill="auto"/>
          </w:tcPr>
          <w:p w:rsidR="00AD73DA" w:rsidRPr="00CC02E8" w:rsidRDefault="00AD73DA" w:rsidP="00CC02E8">
            <w:pPr>
              <w:jc w:val="center"/>
              <w:rPr>
                <w:b/>
              </w:rPr>
            </w:pPr>
            <w:r w:rsidRPr="00CC02E8">
              <w:rPr>
                <w:b/>
              </w:rPr>
              <w:t>CATEGORIES</w:t>
            </w:r>
          </w:p>
        </w:tc>
        <w:tc>
          <w:tcPr>
            <w:tcW w:w="8221" w:type="dxa"/>
            <w:shd w:val="clear" w:color="auto" w:fill="auto"/>
          </w:tcPr>
          <w:p w:rsidR="00AD73DA" w:rsidRPr="00CC02E8" w:rsidRDefault="00AD73DA" w:rsidP="006B0BC3">
            <w:pPr>
              <w:jc w:val="center"/>
              <w:rPr>
                <w:b/>
              </w:rPr>
            </w:pPr>
            <w:r w:rsidRPr="00CC02E8">
              <w:rPr>
                <w:b/>
              </w:rPr>
              <w:t>ATTRIBUTES</w:t>
            </w:r>
          </w:p>
        </w:tc>
        <w:tc>
          <w:tcPr>
            <w:tcW w:w="4394" w:type="dxa"/>
            <w:shd w:val="clear" w:color="auto" w:fill="auto"/>
          </w:tcPr>
          <w:p w:rsidR="00AD73DA" w:rsidRPr="00CC02E8" w:rsidRDefault="00AD73DA" w:rsidP="00695782">
            <w:pPr>
              <w:jc w:val="center"/>
              <w:rPr>
                <w:b/>
              </w:rPr>
            </w:pPr>
            <w:r w:rsidRPr="00CC02E8">
              <w:rPr>
                <w:b/>
              </w:rPr>
              <w:t>ESSENTIAL/DESIRABLE</w:t>
            </w:r>
          </w:p>
        </w:tc>
      </w:tr>
      <w:tr w:rsidR="00AD73DA" w:rsidRPr="00AD73DA">
        <w:tc>
          <w:tcPr>
            <w:tcW w:w="2127" w:type="dxa"/>
          </w:tcPr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Qualifications</w:t>
            </w:r>
          </w:p>
          <w:p w:rsidR="00AD73DA" w:rsidRPr="00AD73DA" w:rsidRDefault="00AD73DA" w:rsidP="00CC02E8">
            <w:pPr>
              <w:rPr>
                <w:b/>
              </w:rPr>
            </w:pPr>
          </w:p>
        </w:tc>
        <w:tc>
          <w:tcPr>
            <w:tcW w:w="8221" w:type="dxa"/>
          </w:tcPr>
          <w:p w:rsidR="00AD73DA" w:rsidRPr="00AD73DA" w:rsidRDefault="00AD73DA" w:rsidP="00CC02E8">
            <w:r w:rsidRPr="00AD73DA">
              <w:t>Educated to degree level or equivalent</w:t>
            </w:r>
          </w:p>
          <w:p w:rsidR="00AD73DA" w:rsidRPr="00AD73DA" w:rsidRDefault="00AD73DA" w:rsidP="00CC02E8"/>
          <w:p w:rsidR="00AD73DA" w:rsidRPr="00AD73DA" w:rsidRDefault="00AD73DA" w:rsidP="00CC02E8">
            <w:r w:rsidRPr="00AD73DA">
              <w:t xml:space="preserve">Holding relevant professional qualification (e.g. </w:t>
            </w:r>
            <w:r w:rsidR="004E18AD">
              <w:t xml:space="preserve">IHBC, </w:t>
            </w:r>
            <w:r w:rsidR="00BE55A8">
              <w:t xml:space="preserve">RIBA, </w:t>
            </w:r>
            <w:r w:rsidRPr="00AD73DA">
              <w:t>RICS, MRTPI)</w:t>
            </w:r>
          </w:p>
        </w:tc>
        <w:tc>
          <w:tcPr>
            <w:tcW w:w="4394" w:type="dxa"/>
          </w:tcPr>
          <w:p w:rsidR="00AD73DA" w:rsidRDefault="00E90F66" w:rsidP="00E455F2">
            <w:pPr>
              <w:jc w:val="center"/>
            </w:pPr>
            <w:r>
              <w:t>Essential</w:t>
            </w:r>
          </w:p>
          <w:p w:rsidR="00E90F66" w:rsidRPr="00AD73DA" w:rsidRDefault="00E90F66" w:rsidP="00695782">
            <w:pPr>
              <w:jc w:val="center"/>
            </w:pPr>
          </w:p>
          <w:p w:rsidR="00AD73DA" w:rsidRPr="00AD73DA" w:rsidRDefault="00AD73DA" w:rsidP="00695782">
            <w:pPr>
              <w:jc w:val="center"/>
            </w:pPr>
            <w:r w:rsidRPr="00AD73DA">
              <w:t>Desirable</w:t>
            </w:r>
          </w:p>
        </w:tc>
      </w:tr>
      <w:tr w:rsidR="00AD73DA" w:rsidRPr="00AD73DA">
        <w:tc>
          <w:tcPr>
            <w:tcW w:w="2127" w:type="dxa"/>
          </w:tcPr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Experience</w:t>
            </w:r>
            <w:r>
              <w:rPr>
                <w:b/>
              </w:rPr>
              <w:t xml:space="preserve"> </w:t>
            </w:r>
            <w:r w:rsidRPr="00AD73DA">
              <w:rPr>
                <w:b/>
              </w:rPr>
              <w:t>and</w:t>
            </w:r>
          </w:p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Knowledge</w:t>
            </w:r>
          </w:p>
          <w:p w:rsidR="00AD73DA" w:rsidRPr="00AD73DA" w:rsidRDefault="00AD73DA" w:rsidP="00CC02E8">
            <w:pPr>
              <w:rPr>
                <w:b/>
              </w:rPr>
            </w:pPr>
          </w:p>
        </w:tc>
        <w:tc>
          <w:tcPr>
            <w:tcW w:w="8221" w:type="dxa"/>
          </w:tcPr>
          <w:p w:rsidR="006D1F6C" w:rsidRDefault="00E90F66" w:rsidP="00E90F66">
            <w:r>
              <w:t>Able to demonstrate at least two years of experience of project management, community engagement, economic development and/or urban regeneration.</w:t>
            </w:r>
          </w:p>
          <w:p w:rsidR="00C11B5B" w:rsidRDefault="00C11B5B" w:rsidP="00E90F66"/>
          <w:p w:rsidR="00E90F66" w:rsidRPr="00AD73DA" w:rsidRDefault="00C11B5B" w:rsidP="00000236">
            <w:r>
              <w:t xml:space="preserve">Experience of heritage-led regeneration and the regeneration challenges </w:t>
            </w:r>
            <w:r w:rsidR="00000236">
              <w:t xml:space="preserve">facing </w:t>
            </w:r>
            <w:r>
              <w:t xml:space="preserve">town </w:t>
            </w:r>
            <w:r w:rsidR="00000236">
              <w:t xml:space="preserve">centres </w:t>
            </w:r>
            <w:r>
              <w:t>such as Rochdale.</w:t>
            </w:r>
          </w:p>
        </w:tc>
        <w:tc>
          <w:tcPr>
            <w:tcW w:w="4394" w:type="dxa"/>
          </w:tcPr>
          <w:p w:rsidR="005F2640" w:rsidRDefault="005F2640" w:rsidP="00E455F2">
            <w:pPr>
              <w:jc w:val="center"/>
            </w:pPr>
            <w:r>
              <w:t>Essential</w:t>
            </w:r>
          </w:p>
          <w:p w:rsidR="008C314D" w:rsidRDefault="008C314D" w:rsidP="00695782">
            <w:pPr>
              <w:jc w:val="center"/>
            </w:pPr>
          </w:p>
          <w:p w:rsidR="00E455F2" w:rsidRDefault="00E455F2" w:rsidP="00E455F2">
            <w:pPr>
              <w:jc w:val="center"/>
            </w:pPr>
          </w:p>
          <w:p w:rsidR="00000236" w:rsidRDefault="00000236" w:rsidP="00000236">
            <w:pPr>
              <w:jc w:val="center"/>
            </w:pPr>
            <w:r>
              <w:t>Essential</w:t>
            </w:r>
          </w:p>
          <w:p w:rsidR="00E90F66" w:rsidRPr="00AD73DA" w:rsidRDefault="00E90F66" w:rsidP="00E455F2">
            <w:pPr>
              <w:jc w:val="center"/>
            </w:pPr>
          </w:p>
        </w:tc>
      </w:tr>
      <w:tr w:rsidR="00AD73DA" w:rsidRPr="00AD73DA">
        <w:tc>
          <w:tcPr>
            <w:tcW w:w="2127" w:type="dxa"/>
          </w:tcPr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Technical &amp; Professional</w:t>
            </w:r>
          </w:p>
          <w:p w:rsidR="00AD73DA" w:rsidRPr="00AD73DA" w:rsidRDefault="00AD73DA" w:rsidP="00CC02E8">
            <w:pPr>
              <w:rPr>
                <w:b/>
              </w:rPr>
            </w:pPr>
          </w:p>
        </w:tc>
        <w:tc>
          <w:tcPr>
            <w:tcW w:w="8221" w:type="dxa"/>
          </w:tcPr>
          <w:p w:rsidR="00E90F66" w:rsidRDefault="00E455F2" w:rsidP="004E18AD">
            <w:r>
              <w:t>Able to demonstrate experience of effective engagement with key stakeholders e.g: the public, local councillors, property owners, property owners and grant funders.</w:t>
            </w:r>
          </w:p>
          <w:p w:rsidR="00E17348" w:rsidRDefault="00E17348" w:rsidP="004E18AD"/>
          <w:p w:rsidR="00E17348" w:rsidRDefault="00E17348" w:rsidP="004E18AD">
            <w:r>
              <w:t>Able to demonstrate experience of property improvement projects, including within Conservation Areas.</w:t>
            </w:r>
          </w:p>
          <w:p w:rsidR="00B22A77" w:rsidRDefault="00B22A77" w:rsidP="004E18AD"/>
          <w:p w:rsidR="00B22A77" w:rsidRDefault="00B22A77" w:rsidP="004E18AD">
            <w:r>
              <w:t>Able to demonstrate experience of working successfully in a partnership environment</w:t>
            </w:r>
            <w:r w:rsidR="00C11B5B">
              <w:t xml:space="preserve"> and obtaining the co-operation and buy-in of a range of people and organisations.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7348" w:rsidRDefault="00E17348" w:rsidP="004E18AD"/>
          <w:p w:rsidR="00E17348" w:rsidRDefault="00E17348" w:rsidP="004E18AD">
            <w:r>
              <w:t>Able to demonstrate a clear understanding of public procurement regulations.</w:t>
            </w:r>
          </w:p>
          <w:p w:rsidR="00E736A3" w:rsidRDefault="00E736A3" w:rsidP="004E18AD"/>
          <w:p w:rsidR="00E736A3" w:rsidRDefault="00E736A3" w:rsidP="004E18AD">
            <w:r>
              <w:t>Demonstrate experience of developing and delivering regeneration strategies and programmes.</w:t>
            </w:r>
          </w:p>
          <w:p w:rsidR="00E455F2" w:rsidRDefault="00E455F2" w:rsidP="004E18AD"/>
          <w:p w:rsidR="00E455F2" w:rsidRDefault="00E455F2" w:rsidP="004E18AD">
            <w:r>
              <w:t xml:space="preserve">Able to demonstrate experience of </w:t>
            </w:r>
            <w:r w:rsidR="00F83BAC">
              <w:t xml:space="preserve">leading or making a significant contribution to at least </w:t>
            </w:r>
            <w:r w:rsidR="00E736A3">
              <w:t>one bid for grant funding.</w:t>
            </w:r>
          </w:p>
          <w:p w:rsidR="00E736A3" w:rsidRDefault="00E736A3" w:rsidP="004E18AD"/>
          <w:p w:rsidR="00E736A3" w:rsidRDefault="00E736A3" w:rsidP="004E18AD">
            <w:r>
              <w:t>Knowledge and experience of commissioning external consultants.</w:t>
            </w:r>
          </w:p>
          <w:p w:rsidR="00E736A3" w:rsidRDefault="00E736A3" w:rsidP="004E18AD"/>
          <w:p w:rsidR="004E18AD" w:rsidRPr="00AD73DA" w:rsidRDefault="00E736A3" w:rsidP="00874607">
            <w:r>
              <w:t>Knowledge of urban design issues.</w:t>
            </w:r>
          </w:p>
        </w:tc>
        <w:tc>
          <w:tcPr>
            <w:tcW w:w="4394" w:type="dxa"/>
          </w:tcPr>
          <w:p w:rsidR="00302C17" w:rsidRDefault="00E455F2" w:rsidP="00695782">
            <w:pPr>
              <w:jc w:val="center"/>
            </w:pPr>
            <w:r>
              <w:t>Essential</w:t>
            </w: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  <w:r>
              <w:t>Essential</w:t>
            </w: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  <w:r>
              <w:t>Essential</w:t>
            </w: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  <w:r>
              <w:t>Desirable</w:t>
            </w:r>
          </w:p>
          <w:p w:rsidR="00C11B5B" w:rsidRDefault="00C11B5B" w:rsidP="00695782">
            <w:pPr>
              <w:jc w:val="center"/>
            </w:pPr>
          </w:p>
          <w:p w:rsidR="00000236" w:rsidRDefault="00000236" w:rsidP="00000236">
            <w:pPr>
              <w:jc w:val="center"/>
            </w:pPr>
            <w:r>
              <w:t>Essential</w:t>
            </w: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000236" w:rsidRDefault="00000236" w:rsidP="00000236">
            <w:pPr>
              <w:jc w:val="center"/>
            </w:pPr>
            <w:r>
              <w:t>Essential</w:t>
            </w: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000236" w:rsidRDefault="00000236" w:rsidP="00000236">
            <w:pPr>
              <w:jc w:val="center"/>
            </w:pPr>
            <w:r>
              <w:t>Essential</w:t>
            </w:r>
          </w:p>
          <w:p w:rsidR="00C11B5B" w:rsidRDefault="00C11B5B" w:rsidP="00695782">
            <w:pPr>
              <w:jc w:val="center"/>
            </w:pPr>
          </w:p>
          <w:p w:rsidR="00000236" w:rsidRDefault="00000236" w:rsidP="00000236">
            <w:pPr>
              <w:jc w:val="center"/>
            </w:pPr>
            <w:r>
              <w:t>Essential</w:t>
            </w:r>
          </w:p>
          <w:p w:rsidR="00C11B5B" w:rsidRPr="00AD73DA" w:rsidRDefault="00C11B5B" w:rsidP="00695782">
            <w:pPr>
              <w:jc w:val="center"/>
            </w:pPr>
          </w:p>
        </w:tc>
      </w:tr>
      <w:tr w:rsidR="00AD73DA" w:rsidRPr="00AD73DA">
        <w:tc>
          <w:tcPr>
            <w:tcW w:w="2127" w:type="dxa"/>
          </w:tcPr>
          <w:p w:rsidR="00AD73DA" w:rsidRPr="00AD73DA" w:rsidRDefault="00AD73DA" w:rsidP="00AD73DA">
            <w:pPr>
              <w:rPr>
                <w:rFonts w:cs="Arial"/>
                <w:b/>
                <w:szCs w:val="22"/>
              </w:rPr>
            </w:pPr>
            <w:r w:rsidRPr="00AD73DA">
              <w:rPr>
                <w:rFonts w:cs="Arial"/>
                <w:b/>
                <w:szCs w:val="22"/>
              </w:rPr>
              <w:lastRenderedPageBreak/>
              <w:t>Project management</w:t>
            </w:r>
          </w:p>
        </w:tc>
        <w:tc>
          <w:tcPr>
            <w:tcW w:w="8221" w:type="dxa"/>
          </w:tcPr>
          <w:p w:rsidR="00AD73DA" w:rsidRPr="004E18AD" w:rsidRDefault="00AD73DA" w:rsidP="00E90F66">
            <w:pPr>
              <w:spacing w:after="100" w:afterAutospacing="1"/>
              <w:rPr>
                <w:rFonts w:cs="Arial"/>
                <w:szCs w:val="22"/>
                <w:lang w:eastAsia="en-GB"/>
              </w:rPr>
            </w:pPr>
            <w:r w:rsidRPr="00AD73DA">
              <w:rPr>
                <w:rFonts w:cs="Arial"/>
                <w:color w:val="000000"/>
                <w:szCs w:val="22"/>
                <w:lang w:eastAsia="en-GB"/>
              </w:rPr>
              <w:t xml:space="preserve">Knowledge of both theoretical and practical aspects of project </w:t>
            </w:r>
            <w:r w:rsidRPr="004E18AD">
              <w:rPr>
                <w:rFonts w:cs="Arial"/>
                <w:szCs w:val="22"/>
                <w:lang w:eastAsia="en-GB"/>
              </w:rPr>
              <w:t>management</w:t>
            </w:r>
            <w:r w:rsidR="006C760C" w:rsidRPr="004E18AD">
              <w:rPr>
                <w:rFonts w:cs="Arial"/>
                <w:szCs w:val="22"/>
                <w:lang w:eastAsia="en-GB"/>
              </w:rPr>
              <w:t xml:space="preserve"> &amp; procurement.</w:t>
            </w:r>
          </w:p>
          <w:p w:rsidR="00E90F66" w:rsidRPr="00E90F66" w:rsidRDefault="00E90F66" w:rsidP="001D54C7">
            <w:pPr>
              <w:shd w:val="clear" w:color="auto" w:fill="FFFFFF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Dire</w:t>
            </w:r>
            <w:r w:rsidR="00AD73DA" w:rsidRPr="00AD73DA">
              <w:rPr>
                <w:rFonts w:cs="Arial"/>
                <w:color w:val="000000"/>
                <w:szCs w:val="22"/>
                <w:lang w:eastAsia="en-GB"/>
              </w:rPr>
              <w:t>ct work experienc</w:t>
            </w:r>
            <w:r w:rsidR="008153B4">
              <w:rPr>
                <w:rFonts w:cs="Arial"/>
                <w:color w:val="000000"/>
                <w:szCs w:val="22"/>
                <w:lang w:eastAsia="en-GB"/>
              </w:rPr>
              <w:t xml:space="preserve">e in project management </w:t>
            </w:r>
            <w:r w:rsidR="001D54C7">
              <w:rPr>
                <w:rFonts w:cs="Arial"/>
                <w:color w:val="000000"/>
                <w:szCs w:val="22"/>
                <w:lang w:eastAsia="en-GB"/>
              </w:rPr>
              <w:t>delivery</w:t>
            </w:r>
          </w:p>
        </w:tc>
        <w:tc>
          <w:tcPr>
            <w:tcW w:w="4394" w:type="dxa"/>
          </w:tcPr>
          <w:p w:rsidR="00302C17" w:rsidRPr="00513D9F" w:rsidRDefault="00E90F66" w:rsidP="00E455F2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Cs w:val="22"/>
              </w:rPr>
              <w:t>Essential</w:t>
            </w:r>
          </w:p>
          <w:p w:rsidR="004E18AD" w:rsidRDefault="004E18AD" w:rsidP="00695782">
            <w:pPr>
              <w:jc w:val="center"/>
              <w:rPr>
                <w:rFonts w:cs="Arial"/>
                <w:szCs w:val="22"/>
              </w:rPr>
            </w:pPr>
          </w:p>
          <w:p w:rsidR="00E455F2" w:rsidRDefault="00E455F2" w:rsidP="00E455F2">
            <w:pPr>
              <w:jc w:val="center"/>
              <w:rPr>
                <w:rFonts w:cs="Arial"/>
                <w:szCs w:val="22"/>
              </w:rPr>
            </w:pPr>
          </w:p>
          <w:p w:rsidR="00302C17" w:rsidRPr="00AD73DA" w:rsidRDefault="00E90F66" w:rsidP="00E45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Essential</w:t>
            </w:r>
          </w:p>
        </w:tc>
      </w:tr>
      <w:tr w:rsidR="004822F5" w:rsidRPr="00AD73DA">
        <w:tc>
          <w:tcPr>
            <w:tcW w:w="2127" w:type="dxa"/>
          </w:tcPr>
          <w:p w:rsidR="004822F5" w:rsidRPr="00695782" w:rsidRDefault="004822F5" w:rsidP="006B0BC3">
            <w:pPr>
              <w:rPr>
                <w:b/>
              </w:rPr>
            </w:pPr>
            <w:r w:rsidRPr="00695782">
              <w:rPr>
                <w:b/>
              </w:rPr>
              <w:t>Financial Management</w:t>
            </w:r>
          </w:p>
        </w:tc>
        <w:tc>
          <w:tcPr>
            <w:tcW w:w="8221" w:type="dxa"/>
          </w:tcPr>
          <w:p w:rsidR="004822F5" w:rsidRPr="00AD73DA" w:rsidRDefault="004822F5" w:rsidP="00BD04D6">
            <w:pPr>
              <w:rPr>
                <w:color w:val="000000"/>
                <w:lang w:eastAsia="en-GB"/>
              </w:rPr>
            </w:pPr>
            <w:r w:rsidRPr="00AD73DA">
              <w:t>Understand basic budgets involved in project development and delivery and can makes decisions accordingly</w:t>
            </w:r>
          </w:p>
        </w:tc>
        <w:tc>
          <w:tcPr>
            <w:tcW w:w="4394" w:type="dxa"/>
          </w:tcPr>
          <w:p w:rsidR="00000236" w:rsidRDefault="00000236" w:rsidP="00000236">
            <w:pPr>
              <w:jc w:val="center"/>
            </w:pPr>
            <w:r>
              <w:t>Essential</w:t>
            </w:r>
          </w:p>
          <w:p w:rsidR="00302C17" w:rsidRPr="00AD73DA" w:rsidRDefault="00302C17" w:rsidP="006B0BC3">
            <w:pPr>
              <w:jc w:val="center"/>
            </w:pPr>
          </w:p>
        </w:tc>
      </w:tr>
      <w:tr w:rsidR="00AD73DA" w:rsidRPr="00AD73DA">
        <w:tc>
          <w:tcPr>
            <w:tcW w:w="2127" w:type="dxa"/>
          </w:tcPr>
          <w:p w:rsidR="004822F5" w:rsidRPr="00695782" w:rsidRDefault="004822F5" w:rsidP="00CC02E8">
            <w:pPr>
              <w:rPr>
                <w:b/>
              </w:rPr>
            </w:pPr>
            <w:r w:rsidRPr="00695782">
              <w:rPr>
                <w:b/>
              </w:rPr>
              <w:t>Key skills and competencies</w:t>
            </w:r>
          </w:p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</w:tc>
        <w:tc>
          <w:tcPr>
            <w:tcW w:w="8221" w:type="dxa"/>
          </w:tcPr>
          <w:p w:rsidR="00AD73DA" w:rsidRPr="00AD73DA" w:rsidRDefault="001D54C7" w:rsidP="00CC02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</w:t>
            </w:r>
            <w:r w:rsidR="00AD73DA" w:rsidRPr="00AD73DA">
              <w:rPr>
                <w:color w:val="000000"/>
                <w:lang w:eastAsia="en-GB"/>
              </w:rPr>
              <w:t>ritical thinking and problem solving skills</w:t>
            </w:r>
          </w:p>
          <w:p w:rsidR="00AD73DA" w:rsidRPr="00AD73DA" w:rsidRDefault="004822F5" w:rsidP="00CC02E8">
            <w:pPr>
              <w:rPr>
                <w:color w:val="000000"/>
                <w:lang w:eastAsia="en-GB"/>
              </w:rPr>
            </w:pPr>
            <w:r w:rsidRPr="00AD73DA">
              <w:rPr>
                <w:color w:val="000000"/>
                <w:lang w:eastAsia="en-GB"/>
              </w:rPr>
              <w:t>P</w:t>
            </w:r>
            <w:r w:rsidR="00AD73DA" w:rsidRPr="00AD73DA">
              <w:rPr>
                <w:color w:val="000000"/>
                <w:lang w:eastAsia="en-GB"/>
              </w:rPr>
              <w:t>lanning</w:t>
            </w:r>
            <w:r>
              <w:rPr>
                <w:color w:val="000000"/>
                <w:lang w:eastAsia="en-GB"/>
              </w:rPr>
              <w:t>, organis</w:t>
            </w:r>
            <w:r w:rsidR="00AD73DA" w:rsidRPr="00AD73DA">
              <w:rPr>
                <w:color w:val="000000"/>
                <w:lang w:eastAsia="en-GB"/>
              </w:rPr>
              <w:t>ing</w:t>
            </w:r>
            <w:r>
              <w:rPr>
                <w:color w:val="000000"/>
                <w:lang w:eastAsia="en-GB"/>
              </w:rPr>
              <w:t xml:space="preserve"> and effective time management</w:t>
            </w:r>
          </w:p>
          <w:p w:rsidR="00AD73DA" w:rsidRPr="00AD73DA" w:rsidRDefault="001D54C7" w:rsidP="00CC02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="00AD73DA" w:rsidRPr="00AD73DA">
              <w:rPr>
                <w:color w:val="000000"/>
                <w:lang w:eastAsia="en-GB"/>
              </w:rPr>
              <w:t>ecision-making</w:t>
            </w:r>
          </w:p>
          <w:p w:rsidR="00AD73DA" w:rsidRPr="00AD73DA" w:rsidRDefault="001D54C7" w:rsidP="00CC02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</w:t>
            </w:r>
            <w:r w:rsidR="00AD73DA" w:rsidRPr="00AD73DA">
              <w:rPr>
                <w:color w:val="000000"/>
                <w:lang w:eastAsia="en-GB"/>
              </w:rPr>
              <w:t>ommunication skills</w:t>
            </w:r>
          </w:p>
          <w:p w:rsidR="00AD73DA" w:rsidRPr="00AD73DA" w:rsidRDefault="001D54C7" w:rsidP="00CC02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</w:t>
            </w:r>
            <w:r w:rsidR="00AD73DA" w:rsidRPr="00AD73DA">
              <w:rPr>
                <w:color w:val="000000"/>
                <w:lang w:eastAsia="en-GB"/>
              </w:rPr>
              <w:t>eam work</w:t>
            </w:r>
          </w:p>
          <w:p w:rsidR="00AD73DA" w:rsidRPr="00AD73DA" w:rsidRDefault="00AD73DA" w:rsidP="00CC02E8">
            <w:pPr>
              <w:rPr>
                <w:color w:val="000000"/>
                <w:lang w:eastAsia="en-GB"/>
              </w:rPr>
            </w:pPr>
            <w:r w:rsidRPr="00AD73DA">
              <w:rPr>
                <w:color w:val="000000"/>
                <w:lang w:eastAsia="en-GB"/>
              </w:rPr>
              <w:t>Negotiation</w:t>
            </w:r>
          </w:p>
          <w:p w:rsidR="00AD73DA" w:rsidRPr="00AD73DA" w:rsidRDefault="001D54C7" w:rsidP="00CC02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</w:t>
            </w:r>
            <w:r w:rsidR="00AD73DA" w:rsidRPr="00AD73DA">
              <w:rPr>
                <w:color w:val="000000"/>
                <w:lang w:eastAsia="en-GB"/>
              </w:rPr>
              <w:t>onflict management</w:t>
            </w:r>
          </w:p>
          <w:p w:rsidR="00BA75B4" w:rsidRDefault="00AD73DA" w:rsidP="00A051F6">
            <w:pPr>
              <w:rPr>
                <w:color w:val="000000"/>
                <w:lang w:eastAsia="en-GB"/>
              </w:rPr>
            </w:pPr>
            <w:r w:rsidRPr="00AD73DA">
              <w:rPr>
                <w:color w:val="000000"/>
                <w:lang w:eastAsia="en-GB"/>
              </w:rPr>
              <w:t>Adaptability</w:t>
            </w:r>
          </w:p>
          <w:p w:rsidR="00BA75B4" w:rsidRDefault="00BA75B4" w:rsidP="00A051F6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Risk identification</w:t>
            </w:r>
          </w:p>
          <w:p w:rsidR="00E90F66" w:rsidRPr="004822F5" w:rsidRDefault="00BA75B4" w:rsidP="00A051F6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Risk management</w:t>
            </w:r>
            <w:r w:rsidR="00A051F6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:rsidR="00AD73DA" w:rsidRPr="00BD04D6" w:rsidRDefault="00BD04D6" w:rsidP="00695782">
            <w:pPr>
              <w:jc w:val="center"/>
            </w:pPr>
            <w:r w:rsidRPr="00BD04D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2A300" wp14:editId="7D24061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45085</wp:posOffset>
                      </wp:positionV>
                      <wp:extent cx="762000" cy="1485900"/>
                      <wp:effectExtent l="0" t="0" r="1905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4859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890C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.5pt;margin-top:3.55pt;width:6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" adj="923" strokecolor="black [3213]"/>
                  </w:pict>
                </mc:Fallback>
              </mc:AlternateContent>
            </w:r>
          </w:p>
          <w:p w:rsidR="00513D9F" w:rsidRDefault="00513D9F" w:rsidP="00695782">
            <w:pPr>
              <w:jc w:val="center"/>
            </w:pPr>
          </w:p>
          <w:p w:rsidR="00AD73DA" w:rsidRPr="004E18AD" w:rsidRDefault="00AD73DA" w:rsidP="00695782">
            <w:pPr>
              <w:jc w:val="center"/>
              <w:rPr>
                <w:sz w:val="32"/>
              </w:rPr>
            </w:pPr>
          </w:p>
          <w:p w:rsidR="004E18AD" w:rsidRDefault="004E18AD" w:rsidP="004E18AD"/>
          <w:p w:rsidR="00AD73DA" w:rsidRPr="00AD73DA" w:rsidRDefault="00513D9F" w:rsidP="00695782">
            <w:pPr>
              <w:jc w:val="center"/>
            </w:pPr>
            <w:r>
              <w:t>All Desirable</w:t>
            </w:r>
          </w:p>
          <w:p w:rsidR="00AD73DA" w:rsidRPr="00AD73DA" w:rsidRDefault="00AD73DA" w:rsidP="00695782">
            <w:pPr>
              <w:jc w:val="center"/>
            </w:pPr>
          </w:p>
          <w:p w:rsidR="00AD73DA" w:rsidRPr="00AD73DA" w:rsidRDefault="00AD73DA" w:rsidP="00695782">
            <w:pPr>
              <w:jc w:val="center"/>
            </w:pPr>
          </w:p>
          <w:p w:rsidR="00AD73DA" w:rsidRPr="00AD73DA" w:rsidRDefault="00AD73DA" w:rsidP="00695782">
            <w:pPr>
              <w:jc w:val="center"/>
            </w:pPr>
          </w:p>
        </w:tc>
      </w:tr>
      <w:tr w:rsidR="004822F5" w:rsidRPr="00AD73DA">
        <w:tc>
          <w:tcPr>
            <w:tcW w:w="2127" w:type="dxa"/>
          </w:tcPr>
          <w:p w:rsidR="004822F5" w:rsidRPr="00695782" w:rsidRDefault="004822F5" w:rsidP="00CC02E8">
            <w:pPr>
              <w:rPr>
                <w:b/>
              </w:rPr>
            </w:pPr>
            <w:r w:rsidRPr="00695782">
              <w:rPr>
                <w:b/>
              </w:rPr>
              <w:t>Practical IT skills</w:t>
            </w:r>
          </w:p>
          <w:p w:rsidR="004822F5" w:rsidRPr="00AD73DA" w:rsidRDefault="004822F5" w:rsidP="00CC02E8"/>
        </w:tc>
        <w:tc>
          <w:tcPr>
            <w:tcW w:w="8221" w:type="dxa"/>
          </w:tcPr>
          <w:p w:rsidR="004822F5" w:rsidRDefault="004822F5" w:rsidP="00CC02E8">
            <w:pPr>
              <w:rPr>
                <w:lang w:eastAsia="en-GB"/>
              </w:rPr>
            </w:pPr>
            <w:r>
              <w:rPr>
                <w:lang w:eastAsia="en-GB"/>
              </w:rPr>
              <w:t>Possess</w:t>
            </w:r>
            <w:r w:rsidRPr="00AD73DA">
              <w:rPr>
                <w:lang w:eastAsia="en-GB"/>
              </w:rPr>
              <w:t xml:space="preserve"> general understanding in the areas of project management software applications.</w:t>
            </w:r>
          </w:p>
          <w:p w:rsidR="00A051F6" w:rsidRDefault="00A051F6" w:rsidP="00CC02E8">
            <w:pPr>
              <w:rPr>
                <w:lang w:eastAsia="en-GB"/>
              </w:rPr>
            </w:pPr>
          </w:p>
          <w:p w:rsidR="00A051F6" w:rsidRDefault="00A051F6" w:rsidP="00CC02E8">
            <w:pPr>
              <w:rPr>
                <w:lang w:eastAsia="en-GB"/>
              </w:rPr>
            </w:pPr>
            <w:r>
              <w:rPr>
                <w:lang w:eastAsia="en-GB"/>
              </w:rPr>
              <w:t>Possess a good understanding of social media and IT applications such as desktop publishing, MS Office suite and web design.</w:t>
            </w:r>
          </w:p>
          <w:p w:rsidR="00513D9F" w:rsidRPr="00AD73DA" w:rsidRDefault="00513D9F" w:rsidP="00CC02E8">
            <w:pPr>
              <w:rPr>
                <w:lang w:eastAsia="en-GB"/>
              </w:rPr>
            </w:pPr>
          </w:p>
          <w:p w:rsidR="004822F5" w:rsidRPr="00AD73DA" w:rsidRDefault="004822F5" w:rsidP="00A051F6">
            <w:pPr>
              <w:rPr>
                <w:lang w:eastAsia="en-GB"/>
              </w:rPr>
            </w:pPr>
            <w:r w:rsidRPr="00AD73DA">
              <w:rPr>
                <w:lang w:eastAsia="en-GB"/>
              </w:rPr>
              <w:t xml:space="preserve">Able to develop a thorough understanding of the RDA’s </w:t>
            </w:r>
            <w:r w:rsidR="001E69B7">
              <w:rPr>
                <w:lang w:eastAsia="en-GB"/>
              </w:rPr>
              <w:t xml:space="preserve">formal </w:t>
            </w:r>
            <w:r w:rsidRPr="00AD73DA">
              <w:rPr>
                <w:lang w:eastAsia="en-GB"/>
              </w:rPr>
              <w:t xml:space="preserve">project management systems and capabilities. </w:t>
            </w:r>
          </w:p>
        </w:tc>
        <w:tc>
          <w:tcPr>
            <w:tcW w:w="4394" w:type="dxa"/>
          </w:tcPr>
          <w:p w:rsidR="004822F5" w:rsidRDefault="00302C17" w:rsidP="00695782">
            <w:pPr>
              <w:jc w:val="center"/>
            </w:pPr>
            <w:r>
              <w:t>Desirable</w:t>
            </w:r>
          </w:p>
          <w:p w:rsidR="00302C17" w:rsidRDefault="00302C17" w:rsidP="00695782">
            <w:pPr>
              <w:jc w:val="center"/>
            </w:pPr>
          </w:p>
          <w:p w:rsidR="00513D9F" w:rsidRDefault="00513D9F" w:rsidP="00695782">
            <w:pPr>
              <w:jc w:val="center"/>
            </w:pPr>
          </w:p>
          <w:p w:rsidR="00000236" w:rsidRDefault="00000236" w:rsidP="00000236">
            <w:pPr>
              <w:jc w:val="center"/>
            </w:pPr>
            <w:r>
              <w:t>Essential</w:t>
            </w:r>
          </w:p>
          <w:p w:rsidR="00A051F6" w:rsidRDefault="00A051F6" w:rsidP="00695782">
            <w:pPr>
              <w:jc w:val="center"/>
            </w:pPr>
          </w:p>
          <w:p w:rsidR="00A051F6" w:rsidRDefault="00A051F6" w:rsidP="00695782">
            <w:pPr>
              <w:jc w:val="center"/>
            </w:pPr>
          </w:p>
          <w:p w:rsidR="00302C17" w:rsidRPr="00AD73DA" w:rsidRDefault="00302C17" w:rsidP="00695782">
            <w:pPr>
              <w:jc w:val="center"/>
            </w:pPr>
            <w:r>
              <w:t>Desirable</w:t>
            </w:r>
          </w:p>
        </w:tc>
      </w:tr>
      <w:tr w:rsidR="00AD73DA" w:rsidRPr="00AD73DA">
        <w:tc>
          <w:tcPr>
            <w:tcW w:w="2127" w:type="dxa"/>
          </w:tcPr>
          <w:p w:rsidR="00AD73DA" w:rsidRPr="00695782" w:rsidRDefault="00AD73DA" w:rsidP="00CC02E8">
            <w:pPr>
              <w:rPr>
                <w:b/>
              </w:rPr>
            </w:pPr>
            <w:r w:rsidRPr="00695782">
              <w:rPr>
                <w:b/>
              </w:rPr>
              <w:t>Other</w:t>
            </w:r>
          </w:p>
          <w:p w:rsidR="00AD73DA" w:rsidRPr="00AD73DA" w:rsidRDefault="00AD73DA" w:rsidP="00CC02E8"/>
        </w:tc>
        <w:tc>
          <w:tcPr>
            <w:tcW w:w="8221" w:type="dxa"/>
          </w:tcPr>
          <w:p w:rsidR="00AD73DA" w:rsidRPr="00AD73DA" w:rsidRDefault="00AD73DA" w:rsidP="00CC02E8">
            <w:r w:rsidRPr="00AD73DA">
              <w:t>Valid Driving Licence and availability of own car for use on RDA business.</w:t>
            </w:r>
          </w:p>
          <w:p w:rsidR="00AD73DA" w:rsidRPr="00AD73DA" w:rsidRDefault="00AD73DA" w:rsidP="00CC02E8"/>
          <w:p w:rsidR="00AD73DA" w:rsidRDefault="00AD73DA" w:rsidP="00CC02E8">
            <w:r w:rsidRPr="00AD73DA">
              <w:t>Prepared to work outside office hours if required.</w:t>
            </w:r>
          </w:p>
          <w:p w:rsidR="00513D9F" w:rsidRDefault="00513D9F" w:rsidP="00CC02E8"/>
          <w:p w:rsidR="00AD73DA" w:rsidRPr="00AD73DA" w:rsidRDefault="00513D9F" w:rsidP="00CC02E8">
            <w:r>
              <w:t>Commitment to RDA Values</w:t>
            </w:r>
            <w:r w:rsidR="00243413">
              <w:t xml:space="preserve"> (see below)</w:t>
            </w:r>
            <w:r>
              <w:t>.</w:t>
            </w:r>
          </w:p>
        </w:tc>
        <w:tc>
          <w:tcPr>
            <w:tcW w:w="4394" w:type="dxa"/>
          </w:tcPr>
          <w:p w:rsidR="00AD73DA" w:rsidRPr="00AD73DA" w:rsidRDefault="00AD73DA" w:rsidP="00695782">
            <w:pPr>
              <w:jc w:val="center"/>
            </w:pPr>
            <w:r w:rsidRPr="00AD73DA">
              <w:t>Desirable</w:t>
            </w:r>
          </w:p>
          <w:p w:rsidR="00AD73DA" w:rsidRPr="00AD73DA" w:rsidRDefault="00AD73DA" w:rsidP="00695782">
            <w:pPr>
              <w:jc w:val="center"/>
            </w:pPr>
          </w:p>
          <w:p w:rsidR="00AD73DA" w:rsidRDefault="00AD73DA" w:rsidP="00695782">
            <w:pPr>
              <w:jc w:val="center"/>
            </w:pPr>
            <w:r w:rsidRPr="00AD73DA">
              <w:t>Essential</w:t>
            </w:r>
          </w:p>
          <w:p w:rsidR="00513D9F" w:rsidRDefault="00513D9F" w:rsidP="00695782">
            <w:pPr>
              <w:jc w:val="center"/>
            </w:pPr>
          </w:p>
          <w:p w:rsidR="00513D9F" w:rsidRPr="00AD73DA" w:rsidRDefault="00513D9F" w:rsidP="00695782">
            <w:pPr>
              <w:jc w:val="center"/>
            </w:pPr>
            <w:r>
              <w:t>Essential</w:t>
            </w:r>
          </w:p>
        </w:tc>
      </w:tr>
    </w:tbl>
    <w:p w:rsidR="00E83050" w:rsidRDefault="00E83050" w:rsidP="00E83050">
      <w:pPr>
        <w:pStyle w:val="Heading1"/>
      </w:pP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b/>
          <w:bCs/>
        </w:rPr>
      </w:pPr>
      <w:r>
        <w:rPr>
          <w:rFonts w:cs="Arial"/>
          <w:b/>
          <w:bCs/>
        </w:rPr>
        <w:t>Rochdale Development Agency has agreed some core values which guide the way in which we work:</w:t>
      </w: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b/>
          <w:bCs/>
        </w:rPr>
      </w:pP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Performance:</w:t>
      </w:r>
      <w:r>
        <w:rPr>
          <w:rFonts w:cs="Arial"/>
        </w:rPr>
        <w:t xml:space="preserve"> we are a performance based organisation focused on achieving results</w:t>
      </w: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Respect:</w:t>
      </w:r>
      <w:r>
        <w:rPr>
          <w:rFonts w:cs="Arial"/>
        </w:rPr>
        <w:t xml:space="preserve"> we show respect for our colleagues, partners and clients</w:t>
      </w: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Integrity:</w:t>
      </w:r>
      <w:r>
        <w:rPr>
          <w:rFonts w:cs="Arial"/>
        </w:rPr>
        <w:t xml:space="preserve"> we act with integrity</w:t>
      </w: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Development:</w:t>
      </w:r>
      <w:r>
        <w:rPr>
          <w:rFonts w:cs="Arial"/>
        </w:rPr>
        <w:t xml:space="preserve"> we are committed to continuous development and improvement</w:t>
      </w: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</w:p>
    <w:p w:rsidR="00E83050" w:rsidRPr="00AD73DA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>
        <w:rPr>
          <w:rFonts w:cs="Arial"/>
          <w:b/>
          <w:bCs/>
        </w:rPr>
        <w:lastRenderedPageBreak/>
        <w:t>Excellence:</w:t>
      </w:r>
      <w:r>
        <w:rPr>
          <w:rFonts w:cs="Arial"/>
        </w:rPr>
        <w:t xml:space="preserve"> we strive for excellence</w:t>
      </w:r>
      <w:bookmarkStart w:id="0" w:name="_GoBack"/>
      <w:bookmarkEnd w:id="0"/>
    </w:p>
    <w:sectPr w:rsidR="00E83050" w:rsidRPr="00AD73DA" w:rsidSect="00874607">
      <w:footerReference w:type="default" r:id="rId8"/>
      <w:pgSz w:w="16834" w:h="11909" w:orient="landscape" w:code="9"/>
      <w:pgMar w:top="568" w:right="1134" w:bottom="56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34" w:rsidRDefault="00DE2C34">
      <w:r>
        <w:separator/>
      </w:r>
    </w:p>
  </w:endnote>
  <w:endnote w:type="continuationSeparator" w:id="0">
    <w:p w:rsidR="00DE2C34" w:rsidRDefault="00DE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43" w:rsidRDefault="00E34783" w:rsidP="00E34783">
    <w:pPr>
      <w:pStyle w:val="Footer"/>
      <w:tabs>
        <w:tab w:val="clear" w:pos="8640"/>
        <w:tab w:val="right" w:pos="14601"/>
      </w:tabs>
      <w:rPr>
        <w:i/>
        <w:iCs/>
        <w:sz w:val="16"/>
      </w:rPr>
    </w:pPr>
    <w:r>
      <w:rPr>
        <w:i/>
        <w:iCs/>
        <w:sz w:val="16"/>
      </w:rPr>
      <w:t xml:space="preserve">Confidential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07343">
      <w:rPr>
        <w:i/>
        <w:iCs/>
        <w:sz w:val="16"/>
      </w:rPr>
      <w:t xml:space="preserve">Page </w:t>
    </w:r>
    <w:r w:rsidR="00007343">
      <w:rPr>
        <w:rStyle w:val="PageNumber"/>
        <w:i/>
        <w:iCs/>
        <w:sz w:val="16"/>
      </w:rPr>
      <w:fldChar w:fldCharType="begin"/>
    </w:r>
    <w:r w:rsidR="00007343">
      <w:rPr>
        <w:rStyle w:val="PageNumber"/>
        <w:i/>
        <w:iCs/>
        <w:sz w:val="16"/>
      </w:rPr>
      <w:instrText xml:space="preserve"> PAGE </w:instrText>
    </w:r>
    <w:r w:rsidR="00007343">
      <w:rPr>
        <w:rStyle w:val="PageNumber"/>
        <w:i/>
        <w:iCs/>
        <w:sz w:val="16"/>
      </w:rPr>
      <w:fldChar w:fldCharType="separate"/>
    </w:r>
    <w:r w:rsidR="00BE55A8">
      <w:rPr>
        <w:rStyle w:val="PageNumber"/>
        <w:i/>
        <w:iCs/>
        <w:noProof/>
        <w:sz w:val="16"/>
      </w:rPr>
      <w:t>2</w:t>
    </w:r>
    <w:r w:rsidR="00007343">
      <w:rPr>
        <w:rStyle w:val="PageNumber"/>
        <w:i/>
        <w:iCs/>
        <w:sz w:val="16"/>
      </w:rPr>
      <w:fldChar w:fldCharType="end"/>
    </w:r>
    <w:r w:rsidR="00007343">
      <w:rPr>
        <w:rStyle w:val="PageNumber"/>
        <w:i/>
        <w:iCs/>
        <w:sz w:val="16"/>
      </w:rPr>
      <w:t xml:space="preserve"> of </w:t>
    </w:r>
    <w:r w:rsidR="00007343">
      <w:rPr>
        <w:rStyle w:val="PageNumber"/>
        <w:i/>
        <w:iCs/>
        <w:sz w:val="16"/>
      </w:rPr>
      <w:fldChar w:fldCharType="begin"/>
    </w:r>
    <w:r w:rsidR="00007343">
      <w:rPr>
        <w:rStyle w:val="PageNumber"/>
        <w:i/>
        <w:iCs/>
        <w:sz w:val="16"/>
      </w:rPr>
      <w:instrText xml:space="preserve"> NUMPAGES </w:instrText>
    </w:r>
    <w:r w:rsidR="00007343">
      <w:rPr>
        <w:rStyle w:val="PageNumber"/>
        <w:i/>
        <w:iCs/>
        <w:sz w:val="16"/>
      </w:rPr>
      <w:fldChar w:fldCharType="separate"/>
    </w:r>
    <w:r w:rsidR="00BE55A8">
      <w:rPr>
        <w:rStyle w:val="PageNumber"/>
        <w:i/>
        <w:iCs/>
        <w:noProof/>
        <w:sz w:val="16"/>
      </w:rPr>
      <w:t>3</w:t>
    </w:r>
    <w:r w:rsidR="00007343">
      <w:rPr>
        <w:rStyle w:val="PageNumber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34" w:rsidRDefault="00DE2C34">
      <w:r>
        <w:separator/>
      </w:r>
    </w:p>
  </w:footnote>
  <w:footnote w:type="continuationSeparator" w:id="0">
    <w:p w:rsidR="00DE2C34" w:rsidRDefault="00DE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925"/>
    <w:multiLevelType w:val="hybridMultilevel"/>
    <w:tmpl w:val="42809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236"/>
    <w:multiLevelType w:val="hybridMultilevel"/>
    <w:tmpl w:val="C9869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B12"/>
    <w:multiLevelType w:val="hybridMultilevel"/>
    <w:tmpl w:val="194AA57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850E2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F481E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52B47"/>
    <w:multiLevelType w:val="multilevel"/>
    <w:tmpl w:val="090C8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13D31"/>
    <w:multiLevelType w:val="hybridMultilevel"/>
    <w:tmpl w:val="705A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6331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807DA"/>
    <w:multiLevelType w:val="hybridMultilevel"/>
    <w:tmpl w:val="EA6E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B2716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E1DDE"/>
    <w:multiLevelType w:val="hybridMultilevel"/>
    <w:tmpl w:val="1C5C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4522"/>
    <w:multiLevelType w:val="hybridMultilevel"/>
    <w:tmpl w:val="C6D20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5D558B"/>
    <w:multiLevelType w:val="multilevel"/>
    <w:tmpl w:val="E22AE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C3F28"/>
    <w:multiLevelType w:val="hybridMultilevel"/>
    <w:tmpl w:val="363CFC2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437A90"/>
    <w:multiLevelType w:val="multilevel"/>
    <w:tmpl w:val="5BCAB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7C6CBF"/>
    <w:multiLevelType w:val="hybridMultilevel"/>
    <w:tmpl w:val="306041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7643F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15219"/>
    <w:multiLevelType w:val="hybridMultilevel"/>
    <w:tmpl w:val="B7A25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50D13"/>
    <w:multiLevelType w:val="hybridMultilevel"/>
    <w:tmpl w:val="9D50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6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6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DB"/>
    <w:rsid w:val="00000236"/>
    <w:rsid w:val="00007343"/>
    <w:rsid w:val="000774D9"/>
    <w:rsid w:val="000B5CC3"/>
    <w:rsid w:val="001519DF"/>
    <w:rsid w:val="001D54C7"/>
    <w:rsid w:val="001E69B7"/>
    <w:rsid w:val="00243413"/>
    <w:rsid w:val="002462F9"/>
    <w:rsid w:val="00263BCE"/>
    <w:rsid w:val="0026509D"/>
    <w:rsid w:val="002A6D2A"/>
    <w:rsid w:val="00302C17"/>
    <w:rsid w:val="003E39B8"/>
    <w:rsid w:val="00405873"/>
    <w:rsid w:val="00431175"/>
    <w:rsid w:val="004822F5"/>
    <w:rsid w:val="004A576E"/>
    <w:rsid w:val="004E18AD"/>
    <w:rsid w:val="00511C5B"/>
    <w:rsid w:val="00513D9F"/>
    <w:rsid w:val="005605B7"/>
    <w:rsid w:val="005745B9"/>
    <w:rsid w:val="005A762C"/>
    <w:rsid w:val="005E46DB"/>
    <w:rsid w:val="005F2640"/>
    <w:rsid w:val="006532F6"/>
    <w:rsid w:val="00671221"/>
    <w:rsid w:val="00692397"/>
    <w:rsid w:val="00692440"/>
    <w:rsid w:val="00695782"/>
    <w:rsid w:val="00696D86"/>
    <w:rsid w:val="006B0BC3"/>
    <w:rsid w:val="006C760C"/>
    <w:rsid w:val="006D1F6C"/>
    <w:rsid w:val="007660A5"/>
    <w:rsid w:val="00770B65"/>
    <w:rsid w:val="008153B4"/>
    <w:rsid w:val="00874607"/>
    <w:rsid w:val="008B6890"/>
    <w:rsid w:val="008C314D"/>
    <w:rsid w:val="008D518C"/>
    <w:rsid w:val="00916BA4"/>
    <w:rsid w:val="00963696"/>
    <w:rsid w:val="009E41BB"/>
    <w:rsid w:val="00A051F6"/>
    <w:rsid w:val="00AA1DF3"/>
    <w:rsid w:val="00AD73DA"/>
    <w:rsid w:val="00AE42AF"/>
    <w:rsid w:val="00AF47AD"/>
    <w:rsid w:val="00B22A77"/>
    <w:rsid w:val="00B3331A"/>
    <w:rsid w:val="00B4282C"/>
    <w:rsid w:val="00B65071"/>
    <w:rsid w:val="00BA75B4"/>
    <w:rsid w:val="00BD04D6"/>
    <w:rsid w:val="00BE55A8"/>
    <w:rsid w:val="00C11B5B"/>
    <w:rsid w:val="00C30F6B"/>
    <w:rsid w:val="00CC02E8"/>
    <w:rsid w:val="00CD22B0"/>
    <w:rsid w:val="00D14AF3"/>
    <w:rsid w:val="00D40C17"/>
    <w:rsid w:val="00D908B3"/>
    <w:rsid w:val="00DE2C34"/>
    <w:rsid w:val="00E17348"/>
    <w:rsid w:val="00E34783"/>
    <w:rsid w:val="00E455F2"/>
    <w:rsid w:val="00E736A3"/>
    <w:rsid w:val="00E83050"/>
    <w:rsid w:val="00E90F66"/>
    <w:rsid w:val="00EA08CC"/>
    <w:rsid w:val="00F83BAC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FA35703"/>
  <w15:docId w15:val="{38ABD8EB-720A-4ED8-9067-A70FDCF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</w:tabs>
      <w:outlineLvl w:val="4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B650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05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1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6917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652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3531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CATAGORIES</vt:lpstr>
    </vt:vector>
  </TitlesOfParts>
  <Company>Rochdale_MBC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CATAGORIES</dc:title>
  <dc:creator>Corporate User</dc:creator>
  <cp:lastModifiedBy>Nick Barton</cp:lastModifiedBy>
  <cp:revision>2</cp:revision>
  <cp:lastPrinted>2010-09-16T11:57:00Z</cp:lastPrinted>
  <dcterms:created xsi:type="dcterms:W3CDTF">2020-09-09T15:15:00Z</dcterms:created>
  <dcterms:modified xsi:type="dcterms:W3CDTF">2020-09-09T15:15:00Z</dcterms:modified>
</cp:coreProperties>
</file>